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D1B99" w:rsidRDefault="00B91BAD" w:rsidP="00B91BA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 w:rsidR="007D1B99">
        <w:rPr>
          <w:rFonts w:cs="Arial"/>
          <w:sz w:val="20"/>
          <w:szCs w:val="20"/>
        </w:rPr>
        <w:t>021/2021</w:t>
      </w:r>
      <w:r w:rsidRPr="00AD0160">
        <w:rPr>
          <w:rFonts w:cs="Arial"/>
          <w:sz w:val="20"/>
          <w:szCs w:val="20"/>
        </w:rPr>
        <w:t>.</w:t>
      </w:r>
    </w:p>
    <w:p w:rsidR="00B91BAD" w:rsidRPr="00AD0160" w:rsidRDefault="00B91BAD" w:rsidP="00B91BAD">
      <w:pPr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7D1B99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7D1B99">
        <w:rPr>
          <w:rFonts w:cs="Arial"/>
          <w:szCs w:val="21"/>
        </w:rPr>
        <w:t>478-00</w:t>
      </w:r>
      <w:bookmarkStart w:id="0" w:name="_GoBack"/>
      <w:bookmarkEnd w:id="0"/>
      <w:r w:rsidR="007D1B99">
        <w:rPr>
          <w:rFonts w:cs="Arial"/>
          <w:szCs w:val="21"/>
        </w:rPr>
        <w:t>21/2021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</w:p>
    <w:p w:rsidR="007D1B99" w:rsidRDefault="007D1B99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7D1B99">
        <w:rPr>
          <w:rFonts w:eastAsia="Times New Roman" w:cs="Arial"/>
          <w:sz w:val="20"/>
          <w:szCs w:val="20"/>
          <w:lang w:eastAsia="sl-SI"/>
        </w:rPr>
        <w:t xml:space="preserve">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</w:t>
      </w:r>
      <w:r w:rsidR="007D1B99">
        <w:rPr>
          <w:rFonts w:cs="Arial"/>
          <w:sz w:val="20"/>
          <w:szCs w:val="20"/>
        </w:rPr>
        <w:t xml:space="preserve">, da je rok za plačilo kupnine </w:t>
      </w:r>
      <w:r w:rsidRPr="00757D92">
        <w:rPr>
          <w:rFonts w:cs="Arial"/>
          <w:sz w:val="20"/>
          <w:szCs w:val="20"/>
        </w:rPr>
        <w:t>bistvena sestavina pogodbe.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sectPr w:rsidR="00B91BAD" w:rsidRPr="0075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7D1B99"/>
    <w:rsid w:val="007D28CF"/>
    <w:rsid w:val="00B23B5B"/>
    <w:rsid w:val="00B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AD7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BAD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2021-07-02T08:43:00Z</dcterms:created>
  <dcterms:modified xsi:type="dcterms:W3CDTF">2021-07-02T08:43:00Z</dcterms:modified>
</cp:coreProperties>
</file>